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8D" w:rsidRPr="00DF1939" w:rsidRDefault="00F02D8D" w:rsidP="00F02D8D">
      <w:pPr>
        <w:rPr>
          <w:b/>
        </w:rPr>
      </w:pPr>
      <w:bookmarkStart w:id="0" w:name="_GoBack"/>
      <w:bookmarkEnd w:id="0"/>
      <w:r w:rsidRPr="00DF1939">
        <w:rPr>
          <w:b/>
          <w:lang w:val="en-US"/>
        </w:rPr>
        <w:t>Title</w:t>
      </w:r>
    </w:p>
    <w:p w:rsidR="00F02D8D" w:rsidRDefault="00F02D8D" w:rsidP="00F02D8D">
      <w:r>
        <w:t>Купить печной кирпич в Петербурге, продажа печного кирпича по цене производителя.</w:t>
      </w:r>
    </w:p>
    <w:p w:rsidR="00F02D8D" w:rsidRPr="00DF1939" w:rsidRDefault="00F02D8D" w:rsidP="00F02D8D">
      <w:pPr>
        <w:rPr>
          <w:b/>
        </w:rPr>
      </w:pPr>
      <w:proofErr w:type="spellStart"/>
      <w:r w:rsidRPr="00DF1939">
        <w:rPr>
          <w:b/>
        </w:rPr>
        <w:t>description</w:t>
      </w:r>
      <w:proofErr w:type="spellEnd"/>
    </w:p>
    <w:p w:rsidR="00F02D8D" w:rsidRPr="00F02D8D" w:rsidRDefault="00F02D8D" w:rsidP="00F02D8D">
      <w:r>
        <w:t>Не знаете, сколько стоит печной кирпич? Продажа печного кирпича высокого качества в Санкт-Петербурге. Купить кирпич для печей цена от изготовителя.</w:t>
      </w:r>
    </w:p>
    <w:p w:rsidR="003C3BE1" w:rsidRDefault="00854426" w:rsidP="00992E97">
      <w:pPr>
        <w:pStyle w:val="1"/>
      </w:pPr>
      <w:r>
        <w:t>Печной кирпич: цена, виды, рекомендации</w:t>
      </w:r>
      <w:r w:rsidR="00613EDE">
        <w:t xml:space="preserve"> к выбору</w:t>
      </w:r>
    </w:p>
    <w:p w:rsidR="00854426" w:rsidRDefault="00854426">
      <w:r>
        <w:tab/>
        <w:t xml:space="preserve">У нас издавна принято гостей приглашать на кухню. Эта традиция основана на том, что еще со времен Киевской Руси гостей с дороги приглашали согреться к печи, которая была </w:t>
      </w:r>
      <w:r w:rsidR="00613EDE">
        <w:t xml:space="preserve"> именно </w:t>
      </w:r>
      <w:r>
        <w:t xml:space="preserve">на кухне. Эти традиции прошли сквозь </w:t>
      </w:r>
      <w:r w:rsidR="00613EDE">
        <w:t>века,</w:t>
      </w:r>
      <w:r>
        <w:t xml:space="preserve"> и дошли до наших дней. Еще в те далекие времена </w:t>
      </w:r>
      <w:r>
        <w:rPr>
          <w:b/>
        </w:rPr>
        <w:t xml:space="preserve">кирпич для печей </w:t>
      </w:r>
      <w:r>
        <w:t>имел большое значение</w:t>
      </w:r>
      <w:r w:rsidR="00613EDE">
        <w:t xml:space="preserve"> при строительстве</w:t>
      </w:r>
      <w:r>
        <w:t xml:space="preserve"> и его выбор был ответственным шагом. Ведь если он будет плохого качества, то печь или камин долго не просто</w:t>
      </w:r>
      <w:r w:rsidR="00DD0E85">
        <w:t>я</w:t>
      </w:r>
      <w:r>
        <w:t>т.</w:t>
      </w:r>
    </w:p>
    <w:p w:rsidR="00272F2C" w:rsidRDefault="00272F2C" w:rsidP="00272F2C">
      <w:pPr>
        <w:pStyle w:val="2"/>
      </w:pPr>
      <w:r>
        <w:t>Виды печного кирпича</w:t>
      </w:r>
    </w:p>
    <w:p w:rsidR="00992E97" w:rsidRDefault="00992E97">
      <w:r>
        <w:tab/>
      </w:r>
      <w:r>
        <w:rPr>
          <w:b/>
        </w:rPr>
        <w:t>Печной кирпич</w:t>
      </w:r>
      <w:r>
        <w:t xml:space="preserve"> изготовляется по специальной технологии и в качестве сырья применяется не простая глина, а специальный состав. Различают такие виды этих материалов:</w:t>
      </w:r>
    </w:p>
    <w:p w:rsidR="00992E97" w:rsidRDefault="00992E97" w:rsidP="00992E97">
      <w:pPr>
        <w:pStyle w:val="a4"/>
        <w:numPr>
          <w:ilvl w:val="0"/>
          <w:numId w:val="1"/>
        </w:numPr>
      </w:pPr>
      <w:r>
        <w:t>шамотный;</w:t>
      </w:r>
    </w:p>
    <w:p w:rsidR="00992E97" w:rsidRDefault="00992E97" w:rsidP="00992E97">
      <w:pPr>
        <w:pStyle w:val="a4"/>
        <w:numPr>
          <w:ilvl w:val="0"/>
          <w:numId w:val="1"/>
        </w:numPr>
      </w:pPr>
      <w:r>
        <w:t>к</w:t>
      </w:r>
      <w:r w:rsidR="00A04311">
        <w:t>ерамический</w:t>
      </w:r>
      <w:r>
        <w:t>.</w:t>
      </w:r>
    </w:p>
    <w:p w:rsidR="00272F2C" w:rsidRDefault="00992E97">
      <w:r>
        <w:tab/>
        <w:t>В зависимости от того какая часть камина или печи изготавливается, выбирается тот или другой вид.</w:t>
      </w:r>
    </w:p>
    <w:p w:rsidR="00272F2C" w:rsidRDefault="00272F2C" w:rsidP="00CD4090">
      <w:pPr>
        <w:pStyle w:val="3"/>
      </w:pPr>
      <w:r>
        <w:t>Шамотный</w:t>
      </w:r>
      <w:r w:rsidR="00613EDE">
        <w:t xml:space="preserve"> </w:t>
      </w:r>
      <w:r w:rsidR="00613EDE" w:rsidRPr="00613EDE">
        <w:t>кирпич для печей</w:t>
      </w:r>
      <w:r w:rsidR="00613EDE">
        <w:t>:</w:t>
      </w:r>
      <w:r w:rsidR="00613EDE" w:rsidRPr="00613EDE">
        <w:t xml:space="preserve"> цена</w:t>
      </w:r>
      <w:r w:rsidR="00613EDE">
        <w:t xml:space="preserve"> и советы по выбору</w:t>
      </w:r>
    </w:p>
    <w:p w:rsidR="00CD4090" w:rsidRDefault="00272F2C">
      <w:r>
        <w:tab/>
      </w:r>
      <w:r w:rsidR="00CD4090">
        <w:t xml:space="preserve">Вам потребуется </w:t>
      </w:r>
      <w:r w:rsidR="00CD4090">
        <w:rPr>
          <w:b/>
        </w:rPr>
        <w:t xml:space="preserve">купить печной кирпич </w:t>
      </w:r>
      <w:r w:rsidR="00CD4090">
        <w:t>такого типа для обустройства топочных поверхностей</w:t>
      </w:r>
      <w:r w:rsidR="00646458">
        <w:t>, потому что он выдерживает температуры до 1700</w:t>
      </w:r>
      <w:r w:rsidR="00646458" w:rsidRPr="00646458">
        <w:t>°С</w:t>
      </w:r>
      <w:r w:rsidR="00646458">
        <w:t>.</w:t>
      </w:r>
      <w:r w:rsidR="00CD4090">
        <w:t xml:space="preserve"> Именно ним можно проводить такие работы, благодаря его подходящим техническим характеристикам.</w:t>
      </w:r>
      <w:r w:rsidR="00646458">
        <w:t xml:space="preserve"> </w:t>
      </w:r>
    </w:p>
    <w:p w:rsidR="00CD4090" w:rsidRDefault="00CD4090">
      <w:r>
        <w:tab/>
        <w:t>Он изготавливается из шамотной глины и не обладает внутренними по</w:t>
      </w:r>
      <w:r w:rsidR="00801E01">
        <w:t>лостями, а б</w:t>
      </w:r>
      <w:r>
        <w:t xml:space="preserve">лагодаря маленьким размерам с ним легко выполнять кладку. </w:t>
      </w:r>
      <w:r w:rsidR="00C01D7B">
        <w:t>Он бывает различной геометрической формы: трапециевидной, прямоугольной и клиновидной.</w:t>
      </w:r>
      <w:r w:rsidR="0015059F">
        <w:t xml:space="preserve"> Плохо поддается механической обработке.</w:t>
      </w:r>
    </w:p>
    <w:p w:rsidR="00833BBC" w:rsidRDefault="00801E01">
      <w:r>
        <w:tab/>
        <w:t xml:space="preserve">Если вы собрались </w:t>
      </w:r>
      <w:r w:rsidRPr="00801E01">
        <w:rPr>
          <w:b/>
        </w:rPr>
        <w:t>купить кирпич печной</w:t>
      </w:r>
      <w:r>
        <w:t xml:space="preserve">, то должны знать и как его проверить на качество. Это сделать довольно просто, для начала можно взять и постукать по нему. Если раздавшийся звук будет металлический, то это хороший материал. Еще можно разбить один, если он раскололся на большие </w:t>
      </w:r>
      <w:r w:rsidR="00613EDE">
        <w:t>части,</w:t>
      </w:r>
      <w:r>
        <w:t xml:space="preserve"> и отсутствуют мелкие крошки, то это тоже хороший призн</w:t>
      </w:r>
      <w:r w:rsidR="0002389B">
        <w:t>а</w:t>
      </w:r>
      <w:r>
        <w:t>к.</w:t>
      </w:r>
    </w:p>
    <w:p w:rsidR="0002389B" w:rsidRDefault="0002389B">
      <w:r>
        <w:tab/>
        <w:t xml:space="preserve">Если вам интересно, </w:t>
      </w:r>
      <w:r w:rsidRPr="0002389B">
        <w:rPr>
          <w:b/>
        </w:rPr>
        <w:t>сколько стоит печной кирпич</w:t>
      </w:r>
      <w:r>
        <w:t>, то вы можете позвонить в любой крупный строительный магазин. Лучше всего брать всю партию материала в одном и том же месте, в идеале, если это будет даже одна партия.</w:t>
      </w:r>
      <w:r w:rsidR="00646458">
        <w:t xml:space="preserve"> Потому что бывают случаи, когда две разные партии имеют отличия между собой, например, недожег или пережег.</w:t>
      </w:r>
    </w:p>
    <w:p w:rsidR="00A04311" w:rsidRDefault="0015059F">
      <w:r>
        <w:tab/>
        <w:t>Хорошей покупкой</w:t>
      </w:r>
      <w:r w:rsidR="00C518DA">
        <w:t xml:space="preserve"> является</w:t>
      </w:r>
      <w:r>
        <w:t xml:space="preserve"> </w:t>
      </w:r>
      <w:r w:rsidR="00C518DA" w:rsidRPr="00C518DA">
        <w:rPr>
          <w:b/>
        </w:rPr>
        <w:t>кирпич печной Боровичи цена</w:t>
      </w:r>
      <w:r w:rsidR="00C518DA">
        <w:t xml:space="preserve"> его за штуку около 20 рублей. Он обладает всеми вышеперечисленными положительными качествами и великолепно подходит для работ по изготовлению внутренних поверхностей печки или камина.</w:t>
      </w:r>
    </w:p>
    <w:p w:rsidR="00992E97" w:rsidRDefault="00A04311" w:rsidP="00A04311">
      <w:pPr>
        <w:pStyle w:val="3"/>
      </w:pPr>
      <w:r>
        <w:lastRenderedPageBreak/>
        <w:t xml:space="preserve">Керамический </w:t>
      </w:r>
      <w:r w:rsidRPr="00A04311">
        <w:t>печной кирпич</w:t>
      </w:r>
      <w:r>
        <w:t>:</w:t>
      </w:r>
      <w:r w:rsidRPr="00A04311">
        <w:t xml:space="preserve"> цены</w:t>
      </w:r>
      <w:r>
        <w:t xml:space="preserve"> и характеристики</w:t>
      </w:r>
    </w:p>
    <w:p w:rsidR="00A04311" w:rsidRDefault="00A04311" w:rsidP="00A04311">
      <w:r>
        <w:tab/>
        <w:t xml:space="preserve">Этот вид кирпича применяется для внешней отделки, он обладает немного худшими </w:t>
      </w:r>
      <w:r w:rsidR="008308D1">
        <w:t>свойствами,</w:t>
      </w:r>
      <w:r>
        <w:t xml:space="preserve"> чем шамотный, но у него </w:t>
      </w:r>
      <w:r w:rsidR="00015BFC">
        <w:t xml:space="preserve">есть и </w:t>
      </w:r>
      <w:r>
        <w:t>свои преимущества.</w:t>
      </w:r>
      <w:r w:rsidR="00015BFC">
        <w:t xml:space="preserve"> Например, он </w:t>
      </w:r>
      <w:r w:rsidR="00613EDE">
        <w:t>имеет</w:t>
      </w:r>
      <w:r w:rsidR="00015BFC">
        <w:t xml:space="preserve"> идеальны</w:t>
      </w:r>
      <w:r w:rsidR="008308D1">
        <w:t>е</w:t>
      </w:r>
      <w:r w:rsidR="00015BFC">
        <w:t xml:space="preserve"> габарит</w:t>
      </w:r>
      <w:r w:rsidR="008308D1">
        <w:t>ы</w:t>
      </w:r>
      <w:r w:rsidR="00015BFC">
        <w:t xml:space="preserve"> для кладки и хорошо поддается обработке. К недостатк</w:t>
      </w:r>
      <w:r w:rsidR="008308D1">
        <w:t>ам</w:t>
      </w:r>
      <w:r w:rsidR="00015BFC">
        <w:t xml:space="preserve"> можно отнести немного меньший предел огнеупорности по сравнению </w:t>
      </w:r>
      <w:proofErr w:type="gramStart"/>
      <w:r w:rsidR="00015BFC">
        <w:t>с</w:t>
      </w:r>
      <w:proofErr w:type="gramEnd"/>
      <w:r w:rsidR="00015BFC">
        <w:t xml:space="preserve"> шамотным - 1200</w:t>
      </w:r>
      <w:r w:rsidR="00015BFC" w:rsidRPr="00646458">
        <w:t>°С</w:t>
      </w:r>
      <w:r w:rsidR="00015BFC">
        <w:t>.</w:t>
      </w:r>
    </w:p>
    <w:p w:rsidR="00015BFC" w:rsidRDefault="00015BFC" w:rsidP="00015BFC">
      <w:r>
        <w:tab/>
        <w:t xml:space="preserve">Если вы захотите </w:t>
      </w:r>
      <w:r w:rsidRPr="00015BFC">
        <w:rPr>
          <w:b/>
        </w:rPr>
        <w:t>печной кирпич купить</w:t>
      </w:r>
      <w:r>
        <w:t>, то перед приобретением внимательно его осмотрите. На поверхности не должно быть трещин, а размеры должны быть четко по стандарту. Изделие должно иметь однородный цвет по всей площади. За счет современных добавок, он может быть не только красного цвета, но и белого, зеленого и другого.</w:t>
      </w:r>
    </w:p>
    <w:p w:rsidR="004461AA" w:rsidRDefault="004461AA" w:rsidP="00015BFC">
      <w:r>
        <w:tab/>
      </w:r>
      <w:r w:rsidRPr="004461AA">
        <w:rPr>
          <w:b/>
        </w:rPr>
        <w:t>Цена кирпича печного красного</w:t>
      </w:r>
      <w:r>
        <w:t xml:space="preserve"> находится в пределах 50-60 рублей за единицу, играет роль его плотность и производитель. Опытные специалисты печники советуют не покупать для каминов и печей кирпичи </w:t>
      </w:r>
      <w:r w:rsidR="008308D1">
        <w:t xml:space="preserve">марки </w:t>
      </w:r>
      <w:r>
        <w:t>выше М-250. Число в маркировке говорит о плотности изделия, так, например, число 250 говорит о том, что кирпич способен выдержать нагрузку не менее 250 кг на квадратный сантиметр площади.</w:t>
      </w:r>
    </w:p>
    <w:p w:rsidR="00613EDE" w:rsidRDefault="00613EDE" w:rsidP="00015BFC">
      <w:r>
        <w:tab/>
        <w:t xml:space="preserve">Если вам необходимо </w:t>
      </w:r>
      <w:r w:rsidRPr="00613EDE">
        <w:rPr>
          <w:b/>
        </w:rPr>
        <w:t>купить кирпич печной</w:t>
      </w:r>
      <w:r>
        <w:t>, то очень желательно до момента приобретения проконсультироваться со специалистом печником, он сможет качественно проконсультировать вас в любом вопросе.</w:t>
      </w:r>
    </w:p>
    <w:p w:rsidR="00015BFC" w:rsidRPr="00A04311" w:rsidRDefault="00015BFC" w:rsidP="00015BFC"/>
    <w:sectPr w:rsidR="00015BFC" w:rsidRPr="00A0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0818"/>
    <w:multiLevelType w:val="hybridMultilevel"/>
    <w:tmpl w:val="4EEC0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1D"/>
    <w:rsid w:val="00015BFC"/>
    <w:rsid w:val="0002389B"/>
    <w:rsid w:val="0015059F"/>
    <w:rsid w:val="001E34DD"/>
    <w:rsid w:val="00272F2C"/>
    <w:rsid w:val="003C3BE1"/>
    <w:rsid w:val="004461AA"/>
    <w:rsid w:val="00613EDE"/>
    <w:rsid w:val="00646458"/>
    <w:rsid w:val="007D3C09"/>
    <w:rsid w:val="00801E01"/>
    <w:rsid w:val="008308D1"/>
    <w:rsid w:val="00833BBC"/>
    <w:rsid w:val="00854426"/>
    <w:rsid w:val="00992E97"/>
    <w:rsid w:val="00A04311"/>
    <w:rsid w:val="00C01D7B"/>
    <w:rsid w:val="00C518DA"/>
    <w:rsid w:val="00CD4090"/>
    <w:rsid w:val="00DD0E85"/>
    <w:rsid w:val="00DF1939"/>
    <w:rsid w:val="00E044BD"/>
    <w:rsid w:val="00E42B1D"/>
    <w:rsid w:val="00E74D15"/>
    <w:rsid w:val="00EF54C3"/>
    <w:rsid w:val="00F0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2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E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992E97"/>
  </w:style>
  <w:style w:type="character" w:styleId="a3">
    <w:name w:val="Hyperlink"/>
    <w:basedOn w:val="a0"/>
    <w:uiPriority w:val="99"/>
    <w:unhideWhenUsed/>
    <w:rsid w:val="00992E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2E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72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D40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2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E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992E97"/>
  </w:style>
  <w:style w:type="character" w:styleId="a3">
    <w:name w:val="Hyperlink"/>
    <w:basedOn w:val="a0"/>
    <w:uiPriority w:val="99"/>
    <w:unhideWhenUsed/>
    <w:rsid w:val="00992E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2E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72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D40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2016-12-22T09:40:00Z</dcterms:created>
  <dcterms:modified xsi:type="dcterms:W3CDTF">2016-12-22T17:15:00Z</dcterms:modified>
</cp:coreProperties>
</file>